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E3" w:rsidRPr="00454E43" w:rsidRDefault="00454E43" w:rsidP="00454E43">
      <w:pPr>
        <w:pStyle w:val="Header"/>
        <w:rPr>
          <w:rFonts w:ascii="Franklin Gothic Book" w:hAnsi="Franklin Gothic Book"/>
          <w:b/>
          <w:sz w:val="28"/>
          <w:szCs w:val="28"/>
        </w:rPr>
      </w:pPr>
      <w:r w:rsidRPr="00454E43">
        <w:rPr>
          <w:rFonts w:ascii="Franklin Gothic Book" w:hAnsi="Franklin Gothic Book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152525" cy="1056005"/>
            <wp:effectExtent l="0" t="0" r="0" b="0"/>
            <wp:wrapTight wrapText="bothSides">
              <wp:wrapPolygon edited="0">
                <wp:start x="0" y="0"/>
                <wp:lineTo x="0" y="21041"/>
                <wp:lineTo x="21064" y="21041"/>
                <wp:lineTo x="210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CEforRESPONSE LOGO (small)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8" t="10942" r="16593" b="11672"/>
                    <a:stretch/>
                  </pic:blipFill>
                  <pic:spPr bwMode="auto">
                    <a:xfrm>
                      <a:off x="0" y="0"/>
                      <a:ext cx="1192335" cy="1092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E3" w:rsidRPr="00454E43">
        <w:rPr>
          <w:rFonts w:ascii="Franklin Gothic Book" w:hAnsi="Franklin Gothic Book"/>
          <w:b/>
          <w:sz w:val="28"/>
          <w:szCs w:val="28"/>
        </w:rPr>
        <w:t>New York Capital Region Alliance for Response Forum</w:t>
      </w:r>
    </w:p>
    <w:p w:rsidR="00EA3754" w:rsidRPr="00454E43" w:rsidRDefault="00B13DE3" w:rsidP="00454E43">
      <w:pPr>
        <w:pStyle w:val="Header"/>
        <w:rPr>
          <w:rFonts w:ascii="Franklin Gothic Book" w:hAnsi="Franklin Gothic Book"/>
          <w:b/>
          <w:sz w:val="28"/>
          <w:szCs w:val="28"/>
        </w:rPr>
      </w:pPr>
      <w:r w:rsidRPr="00454E43">
        <w:rPr>
          <w:rFonts w:ascii="Franklin Gothic Book" w:hAnsi="Franklin Gothic Book"/>
          <w:b/>
          <w:sz w:val="28"/>
          <w:szCs w:val="28"/>
        </w:rPr>
        <w:t>The Frances Young Tang Tea</w:t>
      </w:r>
      <w:r w:rsidR="00454E43" w:rsidRPr="00454E43">
        <w:rPr>
          <w:rFonts w:ascii="Franklin Gothic Book" w:hAnsi="Franklin Gothic Book"/>
          <w:b/>
          <w:sz w:val="28"/>
          <w:szCs w:val="28"/>
        </w:rPr>
        <w:t>ching Museum &amp;</w:t>
      </w:r>
      <w:r w:rsidR="00EA3754" w:rsidRPr="00454E43">
        <w:rPr>
          <w:rFonts w:ascii="Franklin Gothic Book" w:hAnsi="Franklin Gothic Book"/>
          <w:b/>
          <w:sz w:val="28"/>
          <w:szCs w:val="28"/>
        </w:rPr>
        <w:t xml:space="preserve"> Art Gallery </w:t>
      </w:r>
    </w:p>
    <w:p w:rsidR="00B13DE3" w:rsidRPr="00454E43" w:rsidRDefault="00B13DE3" w:rsidP="00454E43">
      <w:pPr>
        <w:pStyle w:val="Header"/>
        <w:rPr>
          <w:rFonts w:ascii="Franklin Gothic Book" w:hAnsi="Franklin Gothic Book"/>
          <w:b/>
          <w:sz w:val="28"/>
          <w:szCs w:val="28"/>
        </w:rPr>
      </w:pPr>
      <w:r w:rsidRPr="00454E43">
        <w:rPr>
          <w:rFonts w:ascii="Franklin Gothic Book" w:hAnsi="Franklin Gothic Book"/>
          <w:b/>
          <w:sz w:val="28"/>
          <w:szCs w:val="28"/>
        </w:rPr>
        <w:t>Skidmore College, Saratoga Springs, NY</w:t>
      </w:r>
    </w:p>
    <w:p w:rsidR="00B13DE3" w:rsidRPr="00454E43" w:rsidRDefault="00B13DE3" w:rsidP="00454E43">
      <w:pPr>
        <w:pStyle w:val="Header"/>
        <w:rPr>
          <w:rFonts w:ascii="Franklin Gothic Book" w:hAnsi="Franklin Gothic Book"/>
          <w:b/>
          <w:sz w:val="28"/>
          <w:szCs w:val="28"/>
        </w:rPr>
      </w:pPr>
      <w:r w:rsidRPr="00454E43">
        <w:rPr>
          <w:rFonts w:ascii="Franklin Gothic Book" w:hAnsi="Franklin Gothic Book"/>
          <w:b/>
          <w:sz w:val="28"/>
          <w:szCs w:val="28"/>
        </w:rPr>
        <w:t>June 13, 2016</w:t>
      </w:r>
    </w:p>
    <w:p w:rsidR="00454E43" w:rsidRPr="00454E43" w:rsidRDefault="00454E43" w:rsidP="00B13DE3">
      <w:pPr>
        <w:pStyle w:val="Header"/>
        <w:jc w:val="center"/>
        <w:rPr>
          <w:rFonts w:ascii="Franklin Gothic Book" w:hAnsi="Franklin Gothic Book"/>
          <w:b/>
          <w:sz w:val="28"/>
          <w:szCs w:val="28"/>
        </w:rPr>
      </w:pPr>
    </w:p>
    <w:p w:rsidR="00B13DE3" w:rsidRPr="00454E43" w:rsidRDefault="00B13DE3" w:rsidP="000E21F2">
      <w:pPr>
        <w:jc w:val="center"/>
        <w:rPr>
          <w:rFonts w:ascii="Franklin Gothic Book" w:hAnsi="Franklin Gothic Book" w:cs="Times New Roman"/>
          <w:b/>
          <w:sz w:val="28"/>
          <w:szCs w:val="28"/>
          <w:u w:val="single"/>
        </w:rPr>
      </w:pPr>
    </w:p>
    <w:p w:rsidR="009A53CA" w:rsidRPr="00454E43" w:rsidRDefault="000E21F2" w:rsidP="00B13DE3">
      <w:pPr>
        <w:jc w:val="center"/>
        <w:rPr>
          <w:rFonts w:ascii="Franklin Gothic Book" w:hAnsi="Franklin Gothic Book" w:cs="Times New Roman"/>
          <w:b/>
          <w:sz w:val="28"/>
          <w:szCs w:val="28"/>
          <w:u w:val="single"/>
        </w:rPr>
      </w:pPr>
      <w:r w:rsidRPr="00454E43">
        <w:rPr>
          <w:rFonts w:ascii="Franklin Gothic Book" w:hAnsi="Franklin Gothic Book" w:cs="Times New Roman"/>
          <w:b/>
          <w:sz w:val="28"/>
          <w:szCs w:val="28"/>
          <w:u w:val="single"/>
        </w:rPr>
        <w:t>AGENDA</w:t>
      </w:r>
    </w:p>
    <w:p w:rsidR="00DD5F7E" w:rsidRPr="00454E43" w:rsidRDefault="00DD5F7E" w:rsidP="000E21F2">
      <w:pPr>
        <w:rPr>
          <w:rFonts w:ascii="Franklin Gothic Book" w:hAnsi="Franklin Gothic Book"/>
          <w:sz w:val="23"/>
          <w:szCs w:val="23"/>
        </w:rPr>
      </w:pPr>
    </w:p>
    <w:p w:rsidR="00DD5F7E" w:rsidRPr="00454E43" w:rsidRDefault="000E21F2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8:30</w:t>
      </w:r>
      <w:r w:rsidR="003A6495" w:rsidRPr="00454E43">
        <w:rPr>
          <w:rFonts w:ascii="Franklin Gothic Book" w:hAnsi="Franklin Gothic Book"/>
          <w:sz w:val="22"/>
          <w:szCs w:val="22"/>
        </w:rPr>
        <w:t>-9:00</w:t>
      </w:r>
      <w:r w:rsidR="003A6495" w:rsidRPr="00454E43">
        <w:rPr>
          <w:rFonts w:ascii="Franklin Gothic Book" w:hAnsi="Franklin Gothic Book"/>
          <w:sz w:val="22"/>
          <w:szCs w:val="22"/>
        </w:rPr>
        <w:tab/>
      </w:r>
      <w:r w:rsidR="00114871" w:rsidRPr="00454E43">
        <w:rPr>
          <w:rFonts w:ascii="Franklin Gothic Book" w:hAnsi="Franklin Gothic Book"/>
          <w:sz w:val="22"/>
          <w:szCs w:val="22"/>
        </w:rPr>
        <w:t xml:space="preserve">Check-in and </w:t>
      </w:r>
      <w:r w:rsidR="00DD5F7E" w:rsidRPr="00454E43">
        <w:rPr>
          <w:rFonts w:ascii="Franklin Gothic Book" w:hAnsi="Franklin Gothic Book"/>
          <w:sz w:val="22"/>
          <w:szCs w:val="22"/>
        </w:rPr>
        <w:t>light refreshments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3A6495" w:rsidRPr="00454E43" w:rsidRDefault="003A6495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9:00-9:05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054A6B" w:rsidRPr="00454E43">
        <w:rPr>
          <w:rFonts w:ascii="Franklin Gothic Book" w:hAnsi="Franklin Gothic Book"/>
          <w:sz w:val="22"/>
          <w:szCs w:val="22"/>
        </w:rPr>
        <w:t xml:space="preserve">Welcome </w:t>
      </w:r>
    </w:p>
    <w:p w:rsidR="00DD5F7E" w:rsidRPr="00454E43" w:rsidRDefault="00DD5F7E" w:rsidP="003A6495">
      <w:pPr>
        <w:ind w:left="720" w:firstLine="720"/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 xml:space="preserve">Ian Berry, </w:t>
      </w:r>
      <w:r w:rsidR="005C66B8" w:rsidRPr="00454E43">
        <w:rPr>
          <w:rFonts w:ascii="Franklin Gothic Book" w:hAnsi="Franklin Gothic Book"/>
          <w:sz w:val="22"/>
          <w:szCs w:val="22"/>
        </w:rPr>
        <w:t xml:space="preserve">Dayton </w:t>
      </w:r>
      <w:r w:rsidR="00054A6B" w:rsidRPr="00454E43">
        <w:rPr>
          <w:rFonts w:ascii="Franklin Gothic Book" w:hAnsi="Franklin Gothic Book"/>
          <w:sz w:val="22"/>
          <w:szCs w:val="22"/>
        </w:rPr>
        <w:t xml:space="preserve">Director of </w:t>
      </w:r>
      <w:proofErr w:type="gramStart"/>
      <w:r w:rsidR="00054A6B" w:rsidRPr="00454E43">
        <w:rPr>
          <w:rFonts w:ascii="Franklin Gothic Book" w:hAnsi="Franklin Gothic Book"/>
          <w:sz w:val="22"/>
          <w:szCs w:val="22"/>
        </w:rPr>
        <w:t>The</w:t>
      </w:r>
      <w:proofErr w:type="gramEnd"/>
      <w:r w:rsidR="00054A6B" w:rsidRPr="00454E43">
        <w:rPr>
          <w:rFonts w:ascii="Franklin Gothic Book" w:hAnsi="Franklin Gothic Book"/>
          <w:sz w:val="22"/>
          <w:szCs w:val="22"/>
        </w:rPr>
        <w:t xml:space="preserve"> </w:t>
      </w:r>
      <w:r w:rsidR="005C66B8" w:rsidRPr="00454E43">
        <w:rPr>
          <w:rFonts w:ascii="Franklin Gothic Book" w:hAnsi="Franklin Gothic Book"/>
          <w:sz w:val="22"/>
          <w:szCs w:val="22"/>
        </w:rPr>
        <w:t xml:space="preserve">Frances Young </w:t>
      </w:r>
      <w:r w:rsidRPr="00454E43">
        <w:rPr>
          <w:rFonts w:ascii="Franklin Gothic Book" w:hAnsi="Franklin Gothic Book"/>
          <w:sz w:val="22"/>
          <w:szCs w:val="22"/>
        </w:rPr>
        <w:t xml:space="preserve">Tang </w:t>
      </w:r>
      <w:r w:rsidR="005C66B8" w:rsidRPr="00454E43">
        <w:rPr>
          <w:rFonts w:ascii="Franklin Gothic Book" w:hAnsi="Franklin Gothic Book"/>
          <w:sz w:val="22"/>
          <w:szCs w:val="22"/>
        </w:rPr>
        <w:t>Teaching Museum and Art Gallery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3A6495" w:rsidRPr="00454E43" w:rsidRDefault="003A6495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9:05-9:20</w:t>
      </w:r>
      <w:r w:rsidRPr="00454E43">
        <w:rPr>
          <w:rFonts w:ascii="Franklin Gothic Book" w:hAnsi="Franklin Gothic Book"/>
          <w:sz w:val="22"/>
          <w:szCs w:val="22"/>
        </w:rPr>
        <w:tab/>
      </w:r>
      <w:proofErr w:type="gramStart"/>
      <w:r w:rsidR="007F5249" w:rsidRPr="00454E43">
        <w:rPr>
          <w:rFonts w:ascii="Franklin Gothic Book" w:hAnsi="Franklin Gothic Book"/>
          <w:i/>
          <w:sz w:val="22"/>
          <w:szCs w:val="22"/>
        </w:rPr>
        <w:t>The</w:t>
      </w:r>
      <w:proofErr w:type="gramEnd"/>
      <w:r w:rsidR="007F5249" w:rsidRPr="00454E43">
        <w:rPr>
          <w:rFonts w:ascii="Franklin Gothic Book" w:hAnsi="Franklin Gothic Book"/>
          <w:i/>
          <w:sz w:val="22"/>
          <w:szCs w:val="22"/>
        </w:rPr>
        <w:t xml:space="preserve"> Power of Partnerships</w:t>
      </w:r>
      <w:r w:rsidR="00054A6B" w:rsidRPr="00454E43">
        <w:rPr>
          <w:rFonts w:ascii="Franklin Gothic Book" w:hAnsi="Franklin Gothic Book"/>
          <w:sz w:val="22"/>
          <w:szCs w:val="22"/>
        </w:rPr>
        <w:t xml:space="preserve"> </w:t>
      </w:r>
      <w:bookmarkStart w:id="0" w:name="_GoBack"/>
      <w:bookmarkEnd w:id="0"/>
    </w:p>
    <w:p w:rsidR="00DD5F7E" w:rsidRPr="00454E43" w:rsidRDefault="000E21F2" w:rsidP="003A6495">
      <w:pPr>
        <w:ind w:left="720" w:firstLine="720"/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 xml:space="preserve">Eryl Wentworth and </w:t>
      </w:r>
      <w:r w:rsidR="00DD5F7E" w:rsidRPr="00454E43">
        <w:rPr>
          <w:rFonts w:ascii="Franklin Gothic Book" w:hAnsi="Franklin Gothic Book"/>
          <w:sz w:val="22"/>
          <w:szCs w:val="22"/>
        </w:rPr>
        <w:t xml:space="preserve">Jessica Unger, </w:t>
      </w:r>
      <w:r w:rsidR="00454E43">
        <w:rPr>
          <w:rFonts w:ascii="Franklin Gothic Book" w:hAnsi="Franklin Gothic Book"/>
          <w:sz w:val="22"/>
          <w:szCs w:val="22"/>
        </w:rPr>
        <w:t xml:space="preserve">Foundation of the </w:t>
      </w:r>
      <w:r w:rsidR="00DD5F7E" w:rsidRPr="00454E43">
        <w:rPr>
          <w:rFonts w:ascii="Franklin Gothic Book" w:hAnsi="Franklin Gothic Book"/>
          <w:sz w:val="22"/>
          <w:szCs w:val="22"/>
        </w:rPr>
        <w:t>A</w:t>
      </w:r>
      <w:r w:rsidRPr="00454E43">
        <w:rPr>
          <w:rFonts w:ascii="Franklin Gothic Book" w:hAnsi="Franklin Gothic Book"/>
          <w:sz w:val="22"/>
          <w:szCs w:val="22"/>
        </w:rPr>
        <w:t xml:space="preserve">merican </w:t>
      </w:r>
      <w:r w:rsidR="00DD5F7E" w:rsidRPr="00454E43">
        <w:rPr>
          <w:rFonts w:ascii="Franklin Gothic Book" w:hAnsi="Franklin Gothic Book"/>
          <w:sz w:val="22"/>
          <w:szCs w:val="22"/>
        </w:rPr>
        <w:t>I</w:t>
      </w:r>
      <w:r w:rsidR="00054A6B" w:rsidRPr="00454E43">
        <w:rPr>
          <w:rFonts w:ascii="Franklin Gothic Book" w:hAnsi="Franklin Gothic Book"/>
          <w:sz w:val="22"/>
          <w:szCs w:val="22"/>
        </w:rPr>
        <w:t xml:space="preserve">nstitute </w:t>
      </w:r>
      <w:r w:rsidRPr="00454E43">
        <w:rPr>
          <w:rFonts w:ascii="Franklin Gothic Book" w:hAnsi="Franklin Gothic Book"/>
          <w:sz w:val="22"/>
          <w:szCs w:val="22"/>
        </w:rPr>
        <w:t xml:space="preserve">for </w:t>
      </w:r>
      <w:r w:rsidR="00DD5F7E" w:rsidRPr="00454E43">
        <w:rPr>
          <w:rFonts w:ascii="Franklin Gothic Book" w:hAnsi="Franklin Gothic Book"/>
          <w:sz w:val="22"/>
          <w:szCs w:val="22"/>
        </w:rPr>
        <w:t>C</w:t>
      </w:r>
      <w:r w:rsidRPr="00454E43">
        <w:rPr>
          <w:rFonts w:ascii="Franklin Gothic Book" w:hAnsi="Franklin Gothic Book"/>
          <w:sz w:val="22"/>
          <w:szCs w:val="22"/>
        </w:rPr>
        <w:t>onservation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C32C13" w:rsidRPr="00454E43" w:rsidRDefault="003A6495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9:20-9:30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DD5F7E" w:rsidRPr="00454E43">
        <w:rPr>
          <w:rFonts w:ascii="Franklin Gothic Book" w:hAnsi="Franklin Gothic Book"/>
          <w:sz w:val="22"/>
          <w:szCs w:val="22"/>
        </w:rPr>
        <w:t>Open</w:t>
      </w:r>
      <w:r w:rsidR="00454E43">
        <w:rPr>
          <w:rFonts w:ascii="Franklin Gothic Book" w:hAnsi="Franklin Gothic Book"/>
          <w:sz w:val="22"/>
          <w:szCs w:val="22"/>
        </w:rPr>
        <w:t>ing r</w:t>
      </w:r>
      <w:r w:rsidR="00C32C13" w:rsidRPr="00454E43">
        <w:rPr>
          <w:rFonts w:ascii="Franklin Gothic Book" w:hAnsi="Franklin Gothic Book"/>
          <w:sz w:val="22"/>
          <w:szCs w:val="22"/>
        </w:rPr>
        <w:t xml:space="preserve">emarks </w:t>
      </w:r>
    </w:p>
    <w:p w:rsidR="00DD5F7E" w:rsidRPr="00454E43" w:rsidRDefault="000E21F2" w:rsidP="00C32C13">
      <w:pPr>
        <w:ind w:left="720" w:firstLine="720"/>
        <w:rPr>
          <w:rFonts w:ascii="Franklin Gothic Book" w:hAnsi="Franklin Gothic Book"/>
          <w:sz w:val="22"/>
          <w:szCs w:val="22"/>
        </w:rPr>
      </w:pPr>
      <w:proofErr w:type="spellStart"/>
      <w:r w:rsidRPr="00454E43">
        <w:rPr>
          <w:rFonts w:ascii="Franklin Gothic Book" w:hAnsi="Franklin Gothic Book"/>
          <w:sz w:val="22"/>
          <w:szCs w:val="22"/>
        </w:rPr>
        <w:t>Assemblymember</w:t>
      </w:r>
      <w:proofErr w:type="spellEnd"/>
      <w:r w:rsidRPr="00454E43">
        <w:rPr>
          <w:rFonts w:ascii="Franklin Gothic Book" w:hAnsi="Franklin Gothic Book"/>
          <w:sz w:val="22"/>
          <w:szCs w:val="22"/>
        </w:rPr>
        <w:t xml:space="preserve"> Patricia </w:t>
      </w:r>
      <w:proofErr w:type="spellStart"/>
      <w:r w:rsidRPr="00454E43">
        <w:rPr>
          <w:rFonts w:ascii="Franklin Gothic Book" w:hAnsi="Franklin Gothic Book"/>
          <w:sz w:val="22"/>
          <w:szCs w:val="22"/>
        </w:rPr>
        <w:t>Fahy</w:t>
      </w:r>
      <w:proofErr w:type="spellEnd"/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3A6495" w:rsidRPr="00454E43" w:rsidRDefault="003A6495" w:rsidP="00DD5F7E">
      <w:pPr>
        <w:rPr>
          <w:rFonts w:ascii="Franklin Gothic Book" w:hAnsi="Franklin Gothic Book"/>
          <w:i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9:30-10:00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DD5F7E" w:rsidRPr="00454E43">
        <w:rPr>
          <w:rFonts w:ascii="Franklin Gothic Book" w:hAnsi="Franklin Gothic Book"/>
          <w:sz w:val="22"/>
          <w:szCs w:val="22"/>
        </w:rPr>
        <w:t>Keynote</w:t>
      </w:r>
      <w:r w:rsidR="003A5360" w:rsidRPr="00454E43">
        <w:rPr>
          <w:rFonts w:ascii="Franklin Gothic Book" w:hAnsi="Franklin Gothic Book"/>
          <w:sz w:val="22"/>
          <w:szCs w:val="22"/>
        </w:rPr>
        <w:t xml:space="preserve">: </w:t>
      </w:r>
      <w:r w:rsidR="003A5360" w:rsidRPr="00454E43">
        <w:rPr>
          <w:rFonts w:ascii="Franklin Gothic Book" w:hAnsi="Franklin Gothic Book"/>
          <w:i/>
          <w:sz w:val="22"/>
          <w:szCs w:val="22"/>
        </w:rPr>
        <w:t>Climate Change and Challenges for Cultural/Emergency M</w:t>
      </w:r>
      <w:r w:rsidR="00DD5F7E" w:rsidRPr="00454E43">
        <w:rPr>
          <w:rFonts w:ascii="Franklin Gothic Book" w:hAnsi="Franklin Gothic Book"/>
          <w:i/>
          <w:sz w:val="22"/>
          <w:szCs w:val="22"/>
        </w:rPr>
        <w:t xml:space="preserve">anagement </w:t>
      </w:r>
    </w:p>
    <w:p w:rsidR="003A6495" w:rsidRPr="00454E43" w:rsidRDefault="003A5360" w:rsidP="003A6495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454E43">
        <w:rPr>
          <w:rFonts w:ascii="Franklin Gothic Book" w:hAnsi="Franklin Gothic Book"/>
          <w:i/>
          <w:sz w:val="22"/>
          <w:szCs w:val="22"/>
        </w:rPr>
        <w:t>C</w:t>
      </w:r>
      <w:r w:rsidR="00022571" w:rsidRPr="00454E43">
        <w:rPr>
          <w:rFonts w:ascii="Franklin Gothic Book" w:hAnsi="Franklin Gothic Book"/>
          <w:i/>
          <w:sz w:val="22"/>
          <w:szCs w:val="22"/>
        </w:rPr>
        <w:t xml:space="preserve">ommunities </w:t>
      </w:r>
    </w:p>
    <w:p w:rsidR="003A6495" w:rsidRPr="00454E43" w:rsidRDefault="00E80160" w:rsidP="003A6495">
      <w:pPr>
        <w:ind w:left="720" w:firstLine="720"/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 xml:space="preserve">Dr. </w:t>
      </w:r>
      <w:r w:rsidR="00214874" w:rsidRPr="00454E43">
        <w:rPr>
          <w:rFonts w:ascii="Franklin Gothic Book" w:hAnsi="Franklin Gothic Book"/>
          <w:sz w:val="22"/>
          <w:szCs w:val="22"/>
        </w:rPr>
        <w:t>Chr</w:t>
      </w:r>
      <w:r w:rsidR="00E219FA" w:rsidRPr="00454E43">
        <w:rPr>
          <w:rFonts w:ascii="Franklin Gothic Book" w:hAnsi="Franklin Gothic Book"/>
          <w:sz w:val="22"/>
          <w:szCs w:val="22"/>
        </w:rPr>
        <w:t>is</w:t>
      </w:r>
      <w:r w:rsidRPr="00454E43">
        <w:rPr>
          <w:rFonts w:ascii="Franklin Gothic Book" w:hAnsi="Franklin Gothic Book"/>
          <w:sz w:val="22"/>
          <w:szCs w:val="22"/>
        </w:rPr>
        <w:t>topher</w:t>
      </w:r>
      <w:r w:rsidR="00E219FA" w:rsidRPr="00454E43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E219FA" w:rsidRPr="00454E43">
        <w:rPr>
          <w:rFonts w:ascii="Franklin Gothic Book" w:hAnsi="Franklin Gothic Book"/>
          <w:sz w:val="22"/>
          <w:szCs w:val="22"/>
        </w:rPr>
        <w:t>Thorncroft</w:t>
      </w:r>
      <w:proofErr w:type="spellEnd"/>
      <w:r w:rsidR="00022571" w:rsidRPr="00454E43">
        <w:rPr>
          <w:rFonts w:ascii="Franklin Gothic Book" w:hAnsi="Franklin Gothic Book"/>
          <w:sz w:val="22"/>
          <w:szCs w:val="22"/>
        </w:rPr>
        <w:t>, Chair—Dep</w:t>
      </w:r>
      <w:r w:rsidR="00646366" w:rsidRPr="00454E43">
        <w:rPr>
          <w:rFonts w:ascii="Franklin Gothic Book" w:hAnsi="Franklin Gothic Book"/>
          <w:sz w:val="22"/>
          <w:szCs w:val="22"/>
        </w:rPr>
        <w:t>artment</w:t>
      </w:r>
      <w:r w:rsidR="00022571" w:rsidRPr="00454E43">
        <w:rPr>
          <w:rFonts w:ascii="Franklin Gothic Book" w:hAnsi="Franklin Gothic Book"/>
          <w:sz w:val="22"/>
          <w:szCs w:val="22"/>
        </w:rPr>
        <w:t xml:space="preserve"> of Atmospheric &amp; </w:t>
      </w:r>
      <w:r w:rsidR="003A6495" w:rsidRPr="00454E43">
        <w:rPr>
          <w:rFonts w:ascii="Franklin Gothic Book" w:hAnsi="Franklin Gothic Book"/>
          <w:sz w:val="22"/>
          <w:szCs w:val="22"/>
        </w:rPr>
        <w:t>Environmental Sciences,</w:t>
      </w:r>
    </w:p>
    <w:p w:rsidR="00DD5F7E" w:rsidRPr="00454E43" w:rsidRDefault="000E21F2" w:rsidP="003A6495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State University of N</w:t>
      </w:r>
      <w:r w:rsidR="00022571" w:rsidRPr="00454E43">
        <w:rPr>
          <w:rFonts w:ascii="Franklin Gothic Book" w:hAnsi="Franklin Gothic Book"/>
          <w:sz w:val="22"/>
          <w:szCs w:val="22"/>
        </w:rPr>
        <w:t xml:space="preserve">ew </w:t>
      </w:r>
      <w:r w:rsidRPr="00454E43">
        <w:rPr>
          <w:rFonts w:ascii="Franklin Gothic Book" w:hAnsi="Franklin Gothic Book"/>
          <w:sz w:val="22"/>
          <w:szCs w:val="22"/>
        </w:rPr>
        <w:t>Y</w:t>
      </w:r>
      <w:r w:rsidR="00022571" w:rsidRPr="00454E43">
        <w:rPr>
          <w:rFonts w:ascii="Franklin Gothic Book" w:hAnsi="Franklin Gothic Book"/>
          <w:sz w:val="22"/>
          <w:szCs w:val="22"/>
        </w:rPr>
        <w:t>ork</w:t>
      </w:r>
      <w:r w:rsidRPr="00454E43">
        <w:rPr>
          <w:rFonts w:ascii="Franklin Gothic Book" w:hAnsi="Franklin Gothic Book"/>
          <w:sz w:val="22"/>
          <w:szCs w:val="22"/>
        </w:rPr>
        <w:t xml:space="preserve"> at</w:t>
      </w:r>
      <w:r w:rsidR="00E80160" w:rsidRPr="00454E43">
        <w:rPr>
          <w:rFonts w:ascii="Franklin Gothic Book" w:hAnsi="Franklin Gothic Book"/>
          <w:sz w:val="22"/>
          <w:szCs w:val="22"/>
        </w:rPr>
        <w:t xml:space="preserve"> Albany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216E38" w:rsidRPr="00454E43" w:rsidRDefault="00216E38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10:00-10:30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440DED" w:rsidRPr="00454E43">
        <w:rPr>
          <w:rFonts w:ascii="Franklin Gothic Book" w:hAnsi="Franklin Gothic Book"/>
          <w:i/>
          <w:sz w:val="22"/>
          <w:szCs w:val="22"/>
        </w:rPr>
        <w:t>Risks to Cultural Property: Assessment, Mitigation and Effects</w:t>
      </w:r>
      <w:r w:rsidR="00022571" w:rsidRPr="00454E43">
        <w:rPr>
          <w:rFonts w:ascii="Franklin Gothic Book" w:hAnsi="Franklin Gothic Book"/>
          <w:sz w:val="22"/>
          <w:szCs w:val="22"/>
        </w:rPr>
        <w:t xml:space="preserve"> </w:t>
      </w:r>
    </w:p>
    <w:p w:rsidR="00DD5F7E" w:rsidRPr="00454E43" w:rsidRDefault="000E21F2" w:rsidP="00216E38">
      <w:pPr>
        <w:ind w:left="720" w:firstLine="720"/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M</w:t>
      </w:r>
      <w:r w:rsidR="00022571" w:rsidRPr="00454E43">
        <w:rPr>
          <w:rFonts w:ascii="Franklin Gothic Book" w:hAnsi="Franklin Gothic Book"/>
          <w:sz w:val="22"/>
          <w:szCs w:val="22"/>
        </w:rPr>
        <w:t xml:space="preserve">ary </w:t>
      </w:r>
      <w:r w:rsidRPr="00454E43">
        <w:rPr>
          <w:rFonts w:ascii="Franklin Gothic Book" w:hAnsi="Franklin Gothic Book"/>
          <w:sz w:val="22"/>
          <w:szCs w:val="22"/>
        </w:rPr>
        <w:t>J</w:t>
      </w:r>
      <w:r w:rsidR="00022571" w:rsidRPr="00454E43">
        <w:rPr>
          <w:rFonts w:ascii="Franklin Gothic Book" w:hAnsi="Franklin Gothic Book"/>
          <w:sz w:val="22"/>
          <w:szCs w:val="22"/>
        </w:rPr>
        <w:t>o (MJ)</w:t>
      </w:r>
      <w:r w:rsidRPr="00454E43">
        <w:rPr>
          <w:rFonts w:ascii="Franklin Gothic Book" w:hAnsi="Franklin Gothic Book"/>
          <w:sz w:val="22"/>
          <w:szCs w:val="22"/>
        </w:rPr>
        <w:t xml:space="preserve"> Davis, Conservator, Vermont</w:t>
      </w:r>
      <w:r w:rsidR="00022571" w:rsidRPr="00454E43">
        <w:rPr>
          <w:rFonts w:ascii="Franklin Gothic Book" w:hAnsi="Franklin Gothic Book"/>
          <w:sz w:val="22"/>
          <w:szCs w:val="22"/>
        </w:rPr>
        <w:t xml:space="preserve"> Alliance for Response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DD5F7E" w:rsidRPr="00454E43" w:rsidRDefault="00216E38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10:30-10:45</w:t>
      </w:r>
      <w:r w:rsidRPr="00454E43">
        <w:rPr>
          <w:rFonts w:ascii="Franklin Gothic Book" w:hAnsi="Franklin Gothic Book"/>
          <w:sz w:val="22"/>
          <w:szCs w:val="22"/>
        </w:rPr>
        <w:tab/>
        <w:t>BREAK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3A5302" w:rsidRPr="00454E43" w:rsidRDefault="003A5302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10:45-12:00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DD5F7E" w:rsidRPr="00454E43">
        <w:rPr>
          <w:rFonts w:ascii="Franklin Gothic Book" w:hAnsi="Franklin Gothic Book"/>
          <w:i/>
          <w:sz w:val="22"/>
          <w:szCs w:val="22"/>
        </w:rPr>
        <w:t>The Eme</w:t>
      </w:r>
      <w:r w:rsidR="00D33F2B" w:rsidRPr="00454E43">
        <w:rPr>
          <w:rFonts w:ascii="Franklin Gothic Book" w:hAnsi="Franklin Gothic Book"/>
          <w:i/>
          <w:sz w:val="22"/>
          <w:szCs w:val="22"/>
        </w:rPr>
        <w:t>rgency Manager’s Perspective</w:t>
      </w:r>
      <w:r w:rsidR="00022571" w:rsidRPr="00454E43">
        <w:rPr>
          <w:rFonts w:ascii="Franklin Gothic Book" w:hAnsi="Franklin Gothic Book"/>
          <w:sz w:val="22"/>
          <w:szCs w:val="22"/>
        </w:rPr>
        <w:t xml:space="preserve"> </w:t>
      </w:r>
    </w:p>
    <w:p w:rsidR="00E64E0D" w:rsidRPr="00454E43" w:rsidRDefault="00D826D1" w:rsidP="00E64E0D">
      <w:pPr>
        <w:ind w:left="720" w:firstLine="720"/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(</w:t>
      </w:r>
      <w:r w:rsidR="0025714F" w:rsidRPr="00454E43">
        <w:rPr>
          <w:rFonts w:ascii="Franklin Gothic Book" w:hAnsi="Franklin Gothic Book"/>
          <w:sz w:val="22"/>
          <w:szCs w:val="22"/>
        </w:rPr>
        <w:t>F</w:t>
      </w:r>
      <w:r w:rsidR="00410CA5" w:rsidRPr="00454E43">
        <w:rPr>
          <w:rFonts w:ascii="Franklin Gothic Book" w:hAnsi="Franklin Gothic Book"/>
          <w:sz w:val="22"/>
          <w:szCs w:val="22"/>
        </w:rPr>
        <w:t>acilitated by Rick Lord</w:t>
      </w:r>
      <w:r w:rsidR="00022571" w:rsidRPr="00454E43">
        <w:rPr>
          <w:rFonts w:ascii="Franklin Gothic Book" w:hAnsi="Franklin Gothic Book"/>
          <w:sz w:val="22"/>
          <w:szCs w:val="22"/>
        </w:rPr>
        <w:t xml:space="preserve">, </w:t>
      </w:r>
      <w:r w:rsidR="00B87558" w:rsidRPr="00454E43">
        <w:rPr>
          <w:rFonts w:ascii="Franklin Gothic Book" w:hAnsi="Franklin Gothic Book"/>
          <w:sz w:val="22"/>
          <w:szCs w:val="22"/>
        </w:rPr>
        <w:t>N</w:t>
      </w:r>
      <w:r w:rsidR="00022571" w:rsidRPr="00454E43">
        <w:rPr>
          <w:rFonts w:ascii="Franklin Gothic Book" w:hAnsi="Franklin Gothic Book"/>
          <w:sz w:val="22"/>
          <w:szCs w:val="22"/>
        </w:rPr>
        <w:t xml:space="preserve">ew </w:t>
      </w:r>
      <w:r w:rsidR="00B87558" w:rsidRPr="00454E43">
        <w:rPr>
          <w:rFonts w:ascii="Franklin Gothic Book" w:hAnsi="Franklin Gothic Book"/>
          <w:sz w:val="22"/>
          <w:szCs w:val="22"/>
        </w:rPr>
        <w:t>Y</w:t>
      </w:r>
      <w:r w:rsidR="00022571" w:rsidRPr="00454E43">
        <w:rPr>
          <w:rFonts w:ascii="Franklin Gothic Book" w:hAnsi="Franklin Gothic Book"/>
          <w:sz w:val="22"/>
          <w:szCs w:val="22"/>
        </w:rPr>
        <w:t xml:space="preserve">ork </w:t>
      </w:r>
      <w:r w:rsidR="00B87558" w:rsidRPr="00454E43">
        <w:rPr>
          <w:rFonts w:ascii="Franklin Gothic Book" w:hAnsi="Franklin Gothic Book"/>
          <w:sz w:val="22"/>
          <w:szCs w:val="22"/>
        </w:rPr>
        <w:t>S</w:t>
      </w:r>
      <w:r w:rsidR="00022571" w:rsidRPr="00454E43">
        <w:rPr>
          <w:rFonts w:ascii="Franklin Gothic Book" w:hAnsi="Franklin Gothic Book"/>
          <w:sz w:val="22"/>
          <w:szCs w:val="22"/>
        </w:rPr>
        <w:t>tate</w:t>
      </w:r>
      <w:r w:rsidR="00B87558" w:rsidRPr="00454E43">
        <w:rPr>
          <w:rFonts w:ascii="Franklin Gothic Book" w:hAnsi="Franklin Gothic Book"/>
          <w:sz w:val="22"/>
          <w:szCs w:val="22"/>
        </w:rPr>
        <w:t xml:space="preserve"> </w:t>
      </w:r>
      <w:r w:rsidRPr="00454E43">
        <w:rPr>
          <w:rFonts w:ascii="Franklin Gothic Book" w:hAnsi="Franklin Gothic Book"/>
          <w:sz w:val="22"/>
          <w:szCs w:val="22"/>
        </w:rPr>
        <w:t>Department</w:t>
      </w:r>
      <w:r w:rsidR="0025714F" w:rsidRPr="00454E43">
        <w:rPr>
          <w:rFonts w:ascii="Franklin Gothic Book" w:hAnsi="Franklin Gothic Book"/>
          <w:sz w:val="22"/>
          <w:szCs w:val="22"/>
        </w:rPr>
        <w:t xml:space="preserve"> of </w:t>
      </w:r>
      <w:r w:rsidR="00410CA5" w:rsidRPr="00454E43">
        <w:rPr>
          <w:rFonts w:ascii="Franklin Gothic Book" w:hAnsi="Franklin Gothic Book"/>
          <w:sz w:val="22"/>
          <w:szCs w:val="22"/>
        </w:rPr>
        <w:t>Homeland Security</w:t>
      </w:r>
      <w:r w:rsidR="00C12D78" w:rsidRPr="00454E43">
        <w:rPr>
          <w:rFonts w:ascii="Franklin Gothic Book" w:hAnsi="Franklin Gothic Book"/>
          <w:sz w:val="22"/>
          <w:szCs w:val="22"/>
        </w:rPr>
        <w:t>-- DHSES</w:t>
      </w:r>
      <w:r w:rsidRPr="00454E43">
        <w:rPr>
          <w:rFonts w:ascii="Franklin Gothic Book" w:hAnsi="Franklin Gothic Book"/>
          <w:sz w:val="22"/>
          <w:szCs w:val="22"/>
        </w:rPr>
        <w:t>)</w:t>
      </w:r>
    </w:p>
    <w:p w:rsidR="00E64E0D" w:rsidRPr="00454E43" w:rsidRDefault="00E51B5A" w:rsidP="00454E4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William Davis</w:t>
      </w:r>
      <w:r w:rsidR="00022571" w:rsidRPr="00454E43">
        <w:rPr>
          <w:rFonts w:ascii="Franklin Gothic Book" w:hAnsi="Franklin Gothic Book"/>
          <w:sz w:val="22"/>
          <w:szCs w:val="22"/>
        </w:rPr>
        <w:t>, New York State</w:t>
      </w:r>
      <w:r w:rsidR="00C12D78" w:rsidRPr="00454E43">
        <w:rPr>
          <w:rFonts w:ascii="Franklin Gothic Book" w:hAnsi="Franklin Gothic Book"/>
          <w:sz w:val="22"/>
          <w:szCs w:val="22"/>
        </w:rPr>
        <w:t xml:space="preserve"> DHSES, Office of Fire Prevention and Control</w:t>
      </w:r>
    </w:p>
    <w:p w:rsidR="00E64E0D" w:rsidRPr="00454E43" w:rsidRDefault="0050499B" w:rsidP="00454E4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 xml:space="preserve">Guy </w:t>
      </w:r>
      <w:proofErr w:type="spellStart"/>
      <w:r w:rsidRPr="00454E43">
        <w:rPr>
          <w:rFonts w:ascii="Franklin Gothic Book" w:hAnsi="Franklin Gothic Book"/>
          <w:sz w:val="22"/>
          <w:szCs w:val="22"/>
        </w:rPr>
        <w:t>Swartw</w:t>
      </w:r>
      <w:r w:rsidR="00E24AE4" w:rsidRPr="00454E43">
        <w:rPr>
          <w:rFonts w:ascii="Franklin Gothic Book" w:hAnsi="Franklin Gothic Book"/>
          <w:sz w:val="22"/>
          <w:szCs w:val="22"/>
        </w:rPr>
        <w:t>out</w:t>
      </w:r>
      <w:proofErr w:type="spellEnd"/>
      <w:r w:rsidR="00E24AE4" w:rsidRPr="00454E43">
        <w:rPr>
          <w:rFonts w:ascii="Franklin Gothic Book" w:hAnsi="Franklin Gothic Book"/>
          <w:sz w:val="22"/>
          <w:szCs w:val="22"/>
        </w:rPr>
        <w:t xml:space="preserve">, New York State DHSES, Office of Fire Prevention and Control </w:t>
      </w:r>
    </w:p>
    <w:p w:rsidR="00E64E0D" w:rsidRPr="00454E43" w:rsidRDefault="00022571" w:rsidP="00454E4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 xml:space="preserve">Warren </w:t>
      </w:r>
      <w:proofErr w:type="spellStart"/>
      <w:r w:rsidRPr="00454E43">
        <w:rPr>
          <w:rFonts w:ascii="Franklin Gothic Book" w:hAnsi="Franklin Gothic Book"/>
          <w:sz w:val="22"/>
          <w:szCs w:val="22"/>
        </w:rPr>
        <w:t>Abriel</w:t>
      </w:r>
      <w:proofErr w:type="spellEnd"/>
      <w:r w:rsidRPr="00454E43">
        <w:rPr>
          <w:rFonts w:ascii="Franklin Gothic Book" w:hAnsi="Franklin Gothic Book"/>
          <w:sz w:val="22"/>
          <w:szCs w:val="22"/>
        </w:rPr>
        <w:t xml:space="preserve">, </w:t>
      </w:r>
      <w:r w:rsidR="003A3FEA" w:rsidRPr="00454E43">
        <w:rPr>
          <w:rFonts w:ascii="Franklin Gothic Book" w:hAnsi="Franklin Gothic Book"/>
          <w:sz w:val="22"/>
          <w:szCs w:val="22"/>
        </w:rPr>
        <w:t xml:space="preserve">Jr., </w:t>
      </w:r>
      <w:r w:rsidR="00A947C5" w:rsidRPr="00454E43">
        <w:rPr>
          <w:rFonts w:ascii="Franklin Gothic Book" w:hAnsi="Franklin Gothic Book"/>
          <w:sz w:val="22"/>
          <w:szCs w:val="22"/>
        </w:rPr>
        <w:t xml:space="preserve">City of </w:t>
      </w:r>
      <w:r w:rsidRPr="00454E43">
        <w:rPr>
          <w:rFonts w:ascii="Franklin Gothic Book" w:hAnsi="Franklin Gothic Book"/>
          <w:sz w:val="22"/>
          <w:szCs w:val="22"/>
        </w:rPr>
        <w:t>Albany Fire Department</w:t>
      </w:r>
      <w:r w:rsidR="00DD5F7E" w:rsidRPr="00454E43">
        <w:rPr>
          <w:rFonts w:ascii="Franklin Gothic Book" w:hAnsi="Franklin Gothic Book"/>
          <w:sz w:val="22"/>
          <w:szCs w:val="22"/>
        </w:rPr>
        <w:t xml:space="preserve"> </w:t>
      </w:r>
    </w:p>
    <w:p w:rsidR="00317002" w:rsidRPr="00454E43" w:rsidRDefault="007A4E43" w:rsidP="00454E4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Deborah Costa, Federal Emergency Management Agency,</w:t>
      </w:r>
      <w:r w:rsidR="00317002" w:rsidRPr="00454E43">
        <w:rPr>
          <w:rFonts w:ascii="Franklin Gothic Book" w:hAnsi="Franklin Gothic Book"/>
          <w:sz w:val="22"/>
          <w:szCs w:val="22"/>
        </w:rPr>
        <w:t xml:space="preserve"> Region II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12:00-12:</w:t>
      </w:r>
      <w:r w:rsidR="00E64E0D" w:rsidRPr="00454E43">
        <w:rPr>
          <w:rFonts w:ascii="Franklin Gothic Book" w:hAnsi="Franklin Gothic Book"/>
          <w:sz w:val="22"/>
          <w:szCs w:val="22"/>
        </w:rPr>
        <w:t>45</w:t>
      </w:r>
      <w:r w:rsidR="00E64E0D" w:rsidRPr="00454E43">
        <w:rPr>
          <w:rFonts w:ascii="Franklin Gothic Book" w:hAnsi="Franklin Gothic Book"/>
          <w:sz w:val="22"/>
          <w:szCs w:val="22"/>
        </w:rPr>
        <w:tab/>
      </w:r>
      <w:r w:rsidRPr="00454E43">
        <w:rPr>
          <w:rFonts w:ascii="Franklin Gothic Book" w:hAnsi="Franklin Gothic Book"/>
          <w:sz w:val="22"/>
          <w:szCs w:val="22"/>
        </w:rPr>
        <w:t>LUNCH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E64E0D" w:rsidRPr="00454E43" w:rsidRDefault="00E64E0D" w:rsidP="00DD5F7E">
      <w:pPr>
        <w:rPr>
          <w:rFonts w:ascii="Franklin Gothic Book" w:hAnsi="Franklin Gothic Book"/>
          <w:i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12:45-1:30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DD5F7E" w:rsidRPr="00454E43">
        <w:rPr>
          <w:rFonts w:ascii="Franklin Gothic Book" w:hAnsi="Franklin Gothic Book"/>
          <w:i/>
          <w:sz w:val="22"/>
          <w:szCs w:val="22"/>
        </w:rPr>
        <w:t>Buil</w:t>
      </w:r>
      <w:r w:rsidR="009E4DAD" w:rsidRPr="00454E43">
        <w:rPr>
          <w:rFonts w:ascii="Franklin Gothic Book" w:hAnsi="Franklin Gothic Book"/>
          <w:i/>
          <w:sz w:val="22"/>
          <w:szCs w:val="22"/>
        </w:rPr>
        <w:t>ding a Cultural Heritage Emergency Network</w:t>
      </w:r>
    </w:p>
    <w:p w:rsidR="00DD5F7E" w:rsidRPr="00454E43" w:rsidRDefault="002B4047" w:rsidP="00E64E0D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Lori Foley, Federal Emergency Management Agency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E64E0D" w:rsidRPr="00454E43" w:rsidRDefault="00E64E0D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1:30-2:00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DD5F7E" w:rsidRPr="00454E43">
        <w:rPr>
          <w:rFonts w:ascii="Franklin Gothic Book" w:hAnsi="Franklin Gothic Book"/>
          <w:i/>
          <w:sz w:val="22"/>
          <w:szCs w:val="22"/>
        </w:rPr>
        <w:t>Role of N</w:t>
      </w:r>
      <w:r w:rsidR="002B4047" w:rsidRPr="00454E43">
        <w:rPr>
          <w:rFonts w:ascii="Franklin Gothic Book" w:hAnsi="Franklin Gothic Book"/>
          <w:i/>
          <w:sz w:val="22"/>
          <w:szCs w:val="22"/>
        </w:rPr>
        <w:t xml:space="preserve">ew </w:t>
      </w:r>
      <w:r w:rsidR="00DD5F7E" w:rsidRPr="00454E43">
        <w:rPr>
          <w:rFonts w:ascii="Franklin Gothic Book" w:hAnsi="Franklin Gothic Book"/>
          <w:i/>
          <w:sz w:val="22"/>
          <w:szCs w:val="22"/>
        </w:rPr>
        <w:t>Y</w:t>
      </w:r>
      <w:r w:rsidR="002B4047" w:rsidRPr="00454E43">
        <w:rPr>
          <w:rFonts w:ascii="Franklin Gothic Book" w:hAnsi="Franklin Gothic Book"/>
          <w:i/>
          <w:sz w:val="22"/>
          <w:szCs w:val="22"/>
        </w:rPr>
        <w:t xml:space="preserve">ork </w:t>
      </w:r>
      <w:r w:rsidR="00DD5F7E" w:rsidRPr="00454E43">
        <w:rPr>
          <w:rFonts w:ascii="Franklin Gothic Book" w:hAnsi="Franklin Gothic Book"/>
          <w:i/>
          <w:sz w:val="22"/>
          <w:szCs w:val="22"/>
        </w:rPr>
        <w:t>S</w:t>
      </w:r>
      <w:r w:rsidR="002B4047" w:rsidRPr="00454E43">
        <w:rPr>
          <w:rFonts w:ascii="Franklin Gothic Book" w:hAnsi="Franklin Gothic Book"/>
          <w:i/>
          <w:sz w:val="22"/>
          <w:szCs w:val="22"/>
        </w:rPr>
        <w:t>tate Library &amp;</w:t>
      </w:r>
      <w:r w:rsidR="00DD5F7E" w:rsidRPr="00454E43">
        <w:rPr>
          <w:rFonts w:ascii="Franklin Gothic Book" w:hAnsi="Franklin Gothic Book"/>
          <w:i/>
          <w:sz w:val="22"/>
          <w:szCs w:val="22"/>
        </w:rPr>
        <w:t xml:space="preserve"> </w:t>
      </w:r>
      <w:r w:rsidR="00410CA5" w:rsidRPr="00454E43">
        <w:rPr>
          <w:rFonts w:ascii="Franklin Gothic Book" w:hAnsi="Franklin Gothic Book"/>
          <w:i/>
          <w:sz w:val="22"/>
          <w:szCs w:val="22"/>
        </w:rPr>
        <w:t>N</w:t>
      </w:r>
      <w:r w:rsidR="002B4047" w:rsidRPr="00454E43">
        <w:rPr>
          <w:rFonts w:ascii="Franklin Gothic Book" w:hAnsi="Franklin Gothic Book"/>
          <w:i/>
          <w:sz w:val="22"/>
          <w:szCs w:val="22"/>
        </w:rPr>
        <w:t xml:space="preserve">ew </w:t>
      </w:r>
      <w:r w:rsidR="00410CA5" w:rsidRPr="00454E43">
        <w:rPr>
          <w:rFonts w:ascii="Franklin Gothic Book" w:hAnsi="Franklin Gothic Book"/>
          <w:i/>
          <w:sz w:val="22"/>
          <w:szCs w:val="22"/>
        </w:rPr>
        <w:t>Y</w:t>
      </w:r>
      <w:r w:rsidR="002B4047" w:rsidRPr="00454E43">
        <w:rPr>
          <w:rFonts w:ascii="Franklin Gothic Book" w:hAnsi="Franklin Gothic Book"/>
          <w:i/>
          <w:sz w:val="22"/>
          <w:szCs w:val="22"/>
        </w:rPr>
        <w:t xml:space="preserve">ork </w:t>
      </w:r>
      <w:r w:rsidR="00410CA5" w:rsidRPr="00454E43">
        <w:rPr>
          <w:rFonts w:ascii="Franklin Gothic Book" w:hAnsi="Franklin Gothic Book"/>
          <w:i/>
          <w:sz w:val="22"/>
          <w:szCs w:val="22"/>
        </w:rPr>
        <w:t>S</w:t>
      </w:r>
      <w:r w:rsidR="002B4047" w:rsidRPr="00454E43">
        <w:rPr>
          <w:rFonts w:ascii="Franklin Gothic Book" w:hAnsi="Franklin Gothic Book"/>
          <w:i/>
          <w:sz w:val="22"/>
          <w:szCs w:val="22"/>
        </w:rPr>
        <w:t>tate</w:t>
      </w:r>
      <w:r w:rsidR="00410CA5" w:rsidRPr="00454E43">
        <w:rPr>
          <w:rFonts w:ascii="Franklin Gothic Book" w:hAnsi="Franklin Gothic Book"/>
          <w:i/>
          <w:sz w:val="22"/>
          <w:szCs w:val="22"/>
        </w:rPr>
        <w:t xml:space="preserve"> </w:t>
      </w:r>
      <w:r w:rsidR="002B4047" w:rsidRPr="00454E43">
        <w:rPr>
          <w:rFonts w:ascii="Franklin Gothic Book" w:hAnsi="Franklin Gothic Book"/>
          <w:i/>
          <w:sz w:val="22"/>
          <w:szCs w:val="22"/>
        </w:rPr>
        <w:t>Archives in Disaster Response</w:t>
      </w:r>
    </w:p>
    <w:p w:rsidR="00DD5F7E" w:rsidRPr="00454E43" w:rsidRDefault="00DD5F7E" w:rsidP="00E64E0D">
      <w:pPr>
        <w:ind w:left="720" w:firstLine="720"/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Barbara Lilley</w:t>
      </w:r>
      <w:r w:rsidR="00F51A2E" w:rsidRPr="00454E43">
        <w:rPr>
          <w:rFonts w:ascii="Franklin Gothic Book" w:hAnsi="Franklin Gothic Book"/>
          <w:sz w:val="22"/>
          <w:szCs w:val="22"/>
        </w:rPr>
        <w:t>, N</w:t>
      </w:r>
      <w:r w:rsidR="002B4047" w:rsidRPr="00454E43">
        <w:rPr>
          <w:rFonts w:ascii="Franklin Gothic Book" w:hAnsi="Franklin Gothic Book"/>
          <w:sz w:val="22"/>
          <w:szCs w:val="22"/>
        </w:rPr>
        <w:t xml:space="preserve">ew </w:t>
      </w:r>
      <w:r w:rsidR="00F51A2E" w:rsidRPr="00454E43">
        <w:rPr>
          <w:rFonts w:ascii="Franklin Gothic Book" w:hAnsi="Franklin Gothic Book"/>
          <w:sz w:val="22"/>
          <w:szCs w:val="22"/>
        </w:rPr>
        <w:t>Y</w:t>
      </w:r>
      <w:r w:rsidR="002B4047" w:rsidRPr="00454E43">
        <w:rPr>
          <w:rFonts w:ascii="Franklin Gothic Book" w:hAnsi="Franklin Gothic Book"/>
          <w:sz w:val="22"/>
          <w:szCs w:val="22"/>
        </w:rPr>
        <w:t xml:space="preserve">ork </w:t>
      </w:r>
      <w:r w:rsidR="00F51A2E" w:rsidRPr="00454E43">
        <w:rPr>
          <w:rFonts w:ascii="Franklin Gothic Book" w:hAnsi="Franklin Gothic Book"/>
          <w:sz w:val="22"/>
          <w:szCs w:val="22"/>
        </w:rPr>
        <w:t>S</w:t>
      </w:r>
      <w:r w:rsidR="002B4047" w:rsidRPr="00454E43">
        <w:rPr>
          <w:rFonts w:ascii="Franklin Gothic Book" w:hAnsi="Franklin Gothic Book"/>
          <w:sz w:val="22"/>
          <w:szCs w:val="22"/>
        </w:rPr>
        <w:t>tate</w:t>
      </w:r>
      <w:r w:rsidR="00F51A2E" w:rsidRPr="00454E43">
        <w:rPr>
          <w:rFonts w:ascii="Franklin Gothic Book" w:hAnsi="Franklin Gothic Book"/>
          <w:sz w:val="22"/>
          <w:szCs w:val="22"/>
        </w:rPr>
        <w:t xml:space="preserve"> Library</w:t>
      </w:r>
      <w:r w:rsidR="002B4047" w:rsidRPr="00454E43">
        <w:rPr>
          <w:rFonts w:ascii="Franklin Gothic Book" w:hAnsi="Franklin Gothic Book"/>
          <w:sz w:val="22"/>
          <w:szCs w:val="22"/>
        </w:rPr>
        <w:t xml:space="preserve"> and Maria </w:t>
      </w:r>
      <w:r w:rsidRPr="00454E43">
        <w:rPr>
          <w:rFonts w:ascii="Franklin Gothic Book" w:hAnsi="Franklin Gothic Book"/>
          <w:sz w:val="22"/>
          <w:szCs w:val="22"/>
        </w:rPr>
        <w:t>Holden</w:t>
      </w:r>
      <w:r w:rsidR="00F51A2E" w:rsidRPr="00454E43">
        <w:rPr>
          <w:rFonts w:ascii="Franklin Gothic Book" w:hAnsi="Franklin Gothic Book"/>
          <w:sz w:val="22"/>
          <w:szCs w:val="22"/>
        </w:rPr>
        <w:t>, N</w:t>
      </w:r>
      <w:r w:rsidR="002B4047" w:rsidRPr="00454E43">
        <w:rPr>
          <w:rFonts w:ascii="Franklin Gothic Book" w:hAnsi="Franklin Gothic Book"/>
          <w:sz w:val="22"/>
          <w:szCs w:val="22"/>
        </w:rPr>
        <w:t xml:space="preserve">ew </w:t>
      </w:r>
      <w:r w:rsidR="00F51A2E" w:rsidRPr="00454E43">
        <w:rPr>
          <w:rFonts w:ascii="Franklin Gothic Book" w:hAnsi="Franklin Gothic Book"/>
          <w:sz w:val="22"/>
          <w:szCs w:val="22"/>
        </w:rPr>
        <w:t>Y</w:t>
      </w:r>
      <w:r w:rsidR="002B4047" w:rsidRPr="00454E43">
        <w:rPr>
          <w:rFonts w:ascii="Franklin Gothic Book" w:hAnsi="Franklin Gothic Book"/>
          <w:sz w:val="22"/>
          <w:szCs w:val="22"/>
        </w:rPr>
        <w:t xml:space="preserve">ork </w:t>
      </w:r>
      <w:r w:rsidR="00F51A2E" w:rsidRPr="00454E43">
        <w:rPr>
          <w:rFonts w:ascii="Franklin Gothic Book" w:hAnsi="Franklin Gothic Book"/>
          <w:sz w:val="22"/>
          <w:szCs w:val="22"/>
        </w:rPr>
        <w:t>S</w:t>
      </w:r>
      <w:r w:rsidR="002B4047" w:rsidRPr="00454E43">
        <w:rPr>
          <w:rFonts w:ascii="Franklin Gothic Book" w:hAnsi="Franklin Gothic Book"/>
          <w:sz w:val="22"/>
          <w:szCs w:val="22"/>
        </w:rPr>
        <w:t>tate</w:t>
      </w:r>
      <w:r w:rsidR="00F51A2E" w:rsidRPr="00454E43">
        <w:rPr>
          <w:rFonts w:ascii="Franklin Gothic Book" w:hAnsi="Franklin Gothic Book"/>
          <w:sz w:val="22"/>
          <w:szCs w:val="22"/>
        </w:rPr>
        <w:t xml:space="preserve"> Archives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2:00-2:30         BREAK</w:t>
      </w:r>
      <w:r w:rsidR="00304123" w:rsidRPr="00454E43">
        <w:rPr>
          <w:rFonts w:ascii="Franklin Gothic Book" w:hAnsi="Franklin Gothic Book"/>
          <w:sz w:val="22"/>
          <w:szCs w:val="22"/>
        </w:rPr>
        <w:t xml:space="preserve"> (R</w:t>
      </w:r>
      <w:r w:rsidR="00E64E0D" w:rsidRPr="00454E43">
        <w:rPr>
          <w:rFonts w:ascii="Franklin Gothic Book" w:hAnsi="Franklin Gothic Book"/>
          <w:sz w:val="22"/>
          <w:szCs w:val="22"/>
        </w:rPr>
        <w:t>efreshments, meet the exhibitors, and select Tang galleries open for viewing)</w:t>
      </w:r>
    </w:p>
    <w:p w:rsidR="00C5139A" w:rsidRPr="00454E43" w:rsidRDefault="00C5139A" w:rsidP="00DD5F7E">
      <w:pPr>
        <w:rPr>
          <w:rFonts w:ascii="Franklin Gothic Book" w:hAnsi="Franklin Gothic Book"/>
          <w:sz w:val="22"/>
          <w:szCs w:val="22"/>
        </w:rPr>
      </w:pPr>
    </w:p>
    <w:p w:rsidR="000B53B9" w:rsidRPr="00454E43" w:rsidRDefault="000B53B9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2:30-3:15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304123" w:rsidRPr="00454E43">
        <w:rPr>
          <w:rFonts w:ascii="Franklin Gothic Book" w:hAnsi="Franklin Gothic Book"/>
          <w:i/>
          <w:sz w:val="22"/>
          <w:szCs w:val="22"/>
        </w:rPr>
        <w:t>Pecha Kucha Presentations on New York Disaster S</w:t>
      </w:r>
      <w:r w:rsidR="00DD5F7E" w:rsidRPr="00454E43">
        <w:rPr>
          <w:rFonts w:ascii="Franklin Gothic Book" w:hAnsi="Franklin Gothic Book"/>
          <w:i/>
          <w:sz w:val="22"/>
          <w:szCs w:val="22"/>
        </w:rPr>
        <w:t>tories</w:t>
      </w:r>
    </w:p>
    <w:p w:rsidR="000B53B9" w:rsidRPr="00454E43" w:rsidRDefault="000B53B9" w:rsidP="000B53B9">
      <w:pPr>
        <w:ind w:left="720" w:firstLine="720"/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(</w:t>
      </w:r>
      <w:r w:rsidR="00304123" w:rsidRPr="00454E43">
        <w:rPr>
          <w:rFonts w:ascii="Franklin Gothic Book" w:hAnsi="Franklin Gothic Book"/>
          <w:sz w:val="22"/>
          <w:szCs w:val="22"/>
        </w:rPr>
        <w:t>Facilitated by Karen Kiorpes, State University of New York at Albany</w:t>
      </w:r>
      <w:r w:rsidRPr="00454E43">
        <w:rPr>
          <w:rFonts w:ascii="Franklin Gothic Book" w:hAnsi="Franklin Gothic Book"/>
          <w:sz w:val="22"/>
          <w:szCs w:val="22"/>
        </w:rPr>
        <w:t>)</w:t>
      </w:r>
    </w:p>
    <w:p w:rsidR="000B53B9" w:rsidRPr="00454E43" w:rsidRDefault="00304123" w:rsidP="00454E43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Eric Trahan, Mohawk Valley Library System</w:t>
      </w:r>
    </w:p>
    <w:p w:rsidR="007A40CA" w:rsidRPr="00454E43" w:rsidRDefault="007A40CA" w:rsidP="00457EA9">
      <w:pPr>
        <w:pStyle w:val="ListParagraph"/>
        <w:ind w:left="2160"/>
        <w:rPr>
          <w:rFonts w:ascii="Franklin Gothic Book" w:hAnsi="Franklin Gothic Book"/>
          <w:i/>
          <w:sz w:val="22"/>
          <w:szCs w:val="22"/>
        </w:rPr>
      </w:pPr>
      <w:r w:rsidRPr="00454E43">
        <w:rPr>
          <w:rFonts w:ascii="Franklin Gothic Book" w:hAnsi="Franklin Gothic Book"/>
          <w:i/>
          <w:sz w:val="22"/>
          <w:szCs w:val="22"/>
        </w:rPr>
        <w:t>Here We Go Again</w:t>
      </w:r>
      <w:proofErr w:type="gramStart"/>
      <w:r w:rsidRPr="00454E43">
        <w:rPr>
          <w:rFonts w:ascii="Franklin Gothic Book" w:hAnsi="Franklin Gothic Book"/>
          <w:i/>
          <w:sz w:val="22"/>
          <w:szCs w:val="22"/>
        </w:rPr>
        <w:t>!:</w:t>
      </w:r>
      <w:proofErr w:type="gramEnd"/>
      <w:r w:rsidRPr="00454E43">
        <w:rPr>
          <w:rFonts w:ascii="Franklin Gothic Book" w:hAnsi="Franklin Gothic Book"/>
          <w:i/>
          <w:sz w:val="22"/>
          <w:szCs w:val="22"/>
        </w:rPr>
        <w:t xml:space="preserve"> Lessons learned from repeated flood experiences at cultural organizations</w:t>
      </w:r>
    </w:p>
    <w:p w:rsidR="000B53B9" w:rsidRPr="00454E43" w:rsidRDefault="00F51A2E" w:rsidP="00454E43">
      <w:pPr>
        <w:pStyle w:val="ListParagraph"/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54E43">
        <w:rPr>
          <w:rFonts w:ascii="Franklin Gothic Book" w:hAnsi="Franklin Gothic Book" w:cs="Times New Roman"/>
          <w:sz w:val="22"/>
          <w:szCs w:val="22"/>
        </w:rPr>
        <w:lastRenderedPageBreak/>
        <w:t>Ellen Mc</w:t>
      </w:r>
      <w:r w:rsidR="00304123" w:rsidRPr="00454E43">
        <w:rPr>
          <w:rFonts w:ascii="Franklin Gothic Book" w:hAnsi="Franklin Gothic Book" w:cs="Times New Roman"/>
          <w:sz w:val="22"/>
          <w:szCs w:val="22"/>
        </w:rPr>
        <w:t xml:space="preserve">Hale, </w:t>
      </w:r>
      <w:r w:rsidR="0018330D" w:rsidRPr="00454E43">
        <w:rPr>
          <w:rFonts w:ascii="Franklin Gothic Book" w:hAnsi="Franklin Gothic Book" w:cs="Times New Roman"/>
          <w:sz w:val="22"/>
          <w:szCs w:val="22"/>
        </w:rPr>
        <w:t>N</w:t>
      </w:r>
      <w:r w:rsidR="00304123" w:rsidRPr="00454E43">
        <w:rPr>
          <w:rFonts w:ascii="Franklin Gothic Book" w:hAnsi="Franklin Gothic Book" w:cs="Times New Roman"/>
          <w:sz w:val="22"/>
          <w:szCs w:val="22"/>
        </w:rPr>
        <w:t xml:space="preserve">ew </w:t>
      </w:r>
      <w:r w:rsidR="0018330D" w:rsidRPr="00454E43">
        <w:rPr>
          <w:rFonts w:ascii="Franklin Gothic Book" w:hAnsi="Franklin Gothic Book" w:cs="Times New Roman"/>
          <w:sz w:val="22"/>
          <w:szCs w:val="22"/>
        </w:rPr>
        <w:t>Y</w:t>
      </w:r>
      <w:r w:rsidR="00304123" w:rsidRPr="00454E43">
        <w:rPr>
          <w:rFonts w:ascii="Franklin Gothic Book" w:hAnsi="Franklin Gothic Book" w:cs="Times New Roman"/>
          <w:sz w:val="22"/>
          <w:szCs w:val="22"/>
        </w:rPr>
        <w:t>ork Folklore Society</w:t>
      </w:r>
    </w:p>
    <w:p w:rsidR="00611371" w:rsidRPr="00454E43" w:rsidRDefault="00611371" w:rsidP="00457EA9">
      <w:pPr>
        <w:pStyle w:val="ListParagraph"/>
        <w:ind w:left="2160"/>
        <w:rPr>
          <w:rFonts w:ascii="Franklin Gothic Book" w:hAnsi="Franklin Gothic Book"/>
          <w:i/>
          <w:sz w:val="22"/>
          <w:szCs w:val="22"/>
        </w:rPr>
      </w:pPr>
      <w:r w:rsidRPr="00454E43">
        <w:rPr>
          <w:rFonts w:ascii="Franklin Gothic Book" w:hAnsi="Franklin Gothic Book" w:cs="Times New Roman"/>
          <w:i/>
          <w:sz w:val="22"/>
          <w:szCs w:val="22"/>
        </w:rPr>
        <w:t>In Harm’s Way: Collecting and Finding Meaning in Narratives of Flooding</w:t>
      </w:r>
    </w:p>
    <w:p w:rsidR="00DD5F7E" w:rsidRPr="00454E43" w:rsidRDefault="000B53B9" w:rsidP="00454E43">
      <w:pPr>
        <w:pStyle w:val="ListParagraph"/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54E43">
        <w:rPr>
          <w:rFonts w:ascii="Franklin Gothic Book" w:hAnsi="Franklin Gothic Book" w:cs="Times New Roman"/>
          <w:sz w:val="22"/>
          <w:szCs w:val="22"/>
        </w:rPr>
        <w:t>Nicole Doherty, Schoharie County</w:t>
      </w:r>
      <w:r w:rsidR="006D3389" w:rsidRPr="00454E43">
        <w:rPr>
          <w:rFonts w:ascii="Franklin Gothic Book" w:hAnsi="Franklin Gothic Book" w:cs="Times New Roman"/>
          <w:sz w:val="22"/>
          <w:szCs w:val="22"/>
        </w:rPr>
        <w:t xml:space="preserve"> Reco</w:t>
      </w:r>
      <w:r w:rsidR="00AF7A20" w:rsidRPr="00454E43">
        <w:rPr>
          <w:rFonts w:ascii="Franklin Gothic Book" w:hAnsi="Franklin Gothic Book" w:cs="Times New Roman"/>
          <w:sz w:val="22"/>
          <w:szCs w:val="22"/>
        </w:rPr>
        <w:t>rds Management &amp; Archives Office</w:t>
      </w:r>
    </w:p>
    <w:p w:rsidR="007A40CA" w:rsidRPr="00454E43" w:rsidRDefault="007A40CA" w:rsidP="00457EA9">
      <w:pPr>
        <w:pStyle w:val="ListParagraph"/>
        <w:ind w:left="2160"/>
        <w:rPr>
          <w:rFonts w:ascii="Franklin Gothic Book" w:hAnsi="Franklin Gothic Book"/>
          <w:i/>
          <w:sz w:val="22"/>
          <w:szCs w:val="22"/>
        </w:rPr>
      </w:pPr>
      <w:r w:rsidRPr="00454E43">
        <w:rPr>
          <w:rFonts w:ascii="Franklin Gothic Book" w:hAnsi="Franklin Gothic Book" w:cs="Times New Roman"/>
          <w:i/>
          <w:sz w:val="22"/>
          <w:szCs w:val="22"/>
        </w:rPr>
        <w:t>Where, Oh Where Did Our Records Go?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DD5F7E" w:rsidRPr="00454E43" w:rsidRDefault="000B53B9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3:15-4:00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FC3624" w:rsidRPr="00454E43">
        <w:rPr>
          <w:rFonts w:ascii="Franklin Gothic Book" w:hAnsi="Franklin Gothic Book"/>
          <w:sz w:val="22"/>
          <w:szCs w:val="22"/>
        </w:rPr>
        <w:t>Breakout sessions by county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DD5F7E" w:rsidRPr="00454E43" w:rsidRDefault="000B53B9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4:00-4:30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DD5F7E" w:rsidRPr="00454E43">
        <w:rPr>
          <w:rFonts w:ascii="Franklin Gothic Book" w:hAnsi="Franklin Gothic Book"/>
          <w:sz w:val="22"/>
          <w:szCs w:val="22"/>
        </w:rPr>
        <w:t>Report out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DD5F7E" w:rsidRPr="00454E43" w:rsidRDefault="000B53B9" w:rsidP="00454E43">
      <w:pPr>
        <w:ind w:left="1440" w:hanging="1440"/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4:30-4:45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454E43" w:rsidRPr="00454E43">
        <w:rPr>
          <w:rFonts w:ascii="Franklin Gothic Book" w:hAnsi="Franklin Gothic Book"/>
          <w:sz w:val="22"/>
          <w:szCs w:val="22"/>
        </w:rPr>
        <w:t xml:space="preserve">Wrap-up </w:t>
      </w:r>
      <w:r w:rsidR="00454E43" w:rsidRPr="00454E43">
        <w:rPr>
          <w:rFonts w:ascii="Franklin Gothic Book" w:hAnsi="Franklin Gothic Book"/>
          <w:sz w:val="22"/>
          <w:szCs w:val="22"/>
        </w:rPr>
        <w:br/>
        <w:t>Maria Holden</w:t>
      </w:r>
    </w:p>
    <w:p w:rsidR="005F5987" w:rsidRPr="00454E43" w:rsidRDefault="005F5987" w:rsidP="00DD5F7E">
      <w:pPr>
        <w:rPr>
          <w:rFonts w:ascii="Franklin Gothic Book" w:hAnsi="Franklin Gothic Book"/>
          <w:sz w:val="22"/>
          <w:szCs w:val="22"/>
        </w:rPr>
      </w:pPr>
    </w:p>
    <w:p w:rsidR="005F5987" w:rsidRPr="00454E43" w:rsidRDefault="000B53B9" w:rsidP="00DD5F7E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4:45-5:00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5F5987" w:rsidRPr="00454E43">
        <w:rPr>
          <w:rFonts w:ascii="Franklin Gothic Book" w:hAnsi="Franklin Gothic Book"/>
          <w:sz w:val="22"/>
          <w:szCs w:val="22"/>
        </w:rPr>
        <w:t>Evaluations</w:t>
      </w:r>
    </w:p>
    <w:p w:rsidR="00DD5F7E" w:rsidRPr="00454E43" w:rsidRDefault="00DD5F7E" w:rsidP="00DD5F7E">
      <w:pPr>
        <w:rPr>
          <w:rFonts w:ascii="Franklin Gothic Book" w:hAnsi="Franklin Gothic Book"/>
          <w:sz w:val="22"/>
          <w:szCs w:val="22"/>
        </w:rPr>
      </w:pPr>
    </w:p>
    <w:p w:rsidR="00F835A5" w:rsidRPr="00454E43" w:rsidRDefault="000B53B9">
      <w:pPr>
        <w:rPr>
          <w:rFonts w:ascii="Franklin Gothic Book" w:hAnsi="Franklin Gothic Book"/>
          <w:sz w:val="22"/>
          <w:szCs w:val="22"/>
        </w:rPr>
      </w:pPr>
      <w:r w:rsidRPr="00454E43">
        <w:rPr>
          <w:rFonts w:ascii="Franklin Gothic Book" w:hAnsi="Franklin Gothic Book"/>
          <w:sz w:val="22"/>
          <w:szCs w:val="22"/>
        </w:rPr>
        <w:t>5:00-6:00</w:t>
      </w:r>
      <w:r w:rsidRPr="00454E43">
        <w:rPr>
          <w:rFonts w:ascii="Franklin Gothic Book" w:hAnsi="Franklin Gothic Book"/>
          <w:sz w:val="22"/>
          <w:szCs w:val="22"/>
        </w:rPr>
        <w:tab/>
      </w:r>
      <w:r w:rsidR="00DD5F7E" w:rsidRPr="00454E43">
        <w:rPr>
          <w:rFonts w:ascii="Franklin Gothic Book" w:hAnsi="Franklin Gothic Book"/>
          <w:sz w:val="22"/>
          <w:szCs w:val="22"/>
        </w:rPr>
        <w:t>Closing</w:t>
      </w:r>
      <w:r w:rsidR="00596D84">
        <w:rPr>
          <w:rFonts w:ascii="Franklin Gothic Book" w:hAnsi="Franklin Gothic Book"/>
          <w:sz w:val="22"/>
          <w:szCs w:val="22"/>
        </w:rPr>
        <w:t xml:space="preserve"> wine and cheese</w:t>
      </w:r>
      <w:r w:rsidR="00DD5F7E" w:rsidRPr="00454E43">
        <w:rPr>
          <w:rFonts w:ascii="Franklin Gothic Book" w:hAnsi="Franklin Gothic Book"/>
          <w:sz w:val="22"/>
          <w:szCs w:val="22"/>
        </w:rPr>
        <w:t xml:space="preserve"> reception</w:t>
      </w:r>
      <w:r w:rsidR="00A7123B" w:rsidRPr="00454E43">
        <w:rPr>
          <w:rFonts w:ascii="Franklin Gothic Book" w:hAnsi="Franklin Gothic Book"/>
          <w:sz w:val="22"/>
          <w:szCs w:val="22"/>
        </w:rPr>
        <w:t xml:space="preserve"> (Select Tang galleries open for viewing)</w:t>
      </w:r>
    </w:p>
    <w:sectPr w:rsidR="00F835A5" w:rsidRPr="00454E43" w:rsidSect="003A649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14" w:rsidRDefault="00932E14" w:rsidP="00531B52">
      <w:r>
        <w:separator/>
      </w:r>
    </w:p>
  </w:endnote>
  <w:endnote w:type="continuationSeparator" w:id="0">
    <w:p w:rsidR="00932E14" w:rsidRDefault="00932E1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DE3" w:rsidRDefault="00D35D1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A0423" wp14:editId="7AFD5E95">
          <wp:simplePos x="0" y="0"/>
          <wp:positionH relativeFrom="margin">
            <wp:align>center</wp:align>
          </wp:positionH>
          <wp:positionV relativeFrom="paragraph">
            <wp:posOffset>140970</wp:posOffset>
          </wp:positionV>
          <wp:extent cx="1974440" cy="485775"/>
          <wp:effectExtent l="0" t="0" r="6985" b="0"/>
          <wp:wrapTight wrapText="bothSides">
            <wp:wrapPolygon edited="0">
              <wp:start x="0" y="0"/>
              <wp:lineTo x="0" y="20329"/>
              <wp:lineTo x="21468" y="20329"/>
              <wp:lineTo x="2146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h_logo_horizont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4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A6B">
      <w:t xml:space="preserve">      </w:t>
    </w:r>
    <w:r w:rsidR="00C5139A">
      <w:t xml:space="preserve">           </w:t>
    </w:r>
    <w:r w:rsidR="00054A6B">
      <w:t xml:space="preserve">    </w:t>
    </w:r>
    <w:r w:rsidR="00B13DE3">
      <w:t xml:space="preserve">             </w:t>
    </w:r>
    <w:r w:rsidR="00054A6B">
      <w:t xml:space="preserve">                                   </w:t>
    </w:r>
    <w:r w:rsidR="00B13DE3">
      <w:t xml:space="preserve">     </w:t>
    </w:r>
  </w:p>
  <w:p w:rsidR="00B13DE3" w:rsidRDefault="00B13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14" w:rsidRDefault="00932E14" w:rsidP="00531B52">
      <w:r>
        <w:separator/>
      </w:r>
    </w:p>
  </w:footnote>
  <w:footnote w:type="continuationSeparator" w:id="0">
    <w:p w:rsidR="00932E14" w:rsidRDefault="00932E1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52" w:rsidRDefault="00531B52" w:rsidP="000E21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5147"/>
    <w:multiLevelType w:val="hybridMultilevel"/>
    <w:tmpl w:val="9F02A6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517DC5"/>
    <w:multiLevelType w:val="hybridMultilevel"/>
    <w:tmpl w:val="739E0B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7E"/>
    <w:rsid w:val="00022571"/>
    <w:rsid w:val="00054A6B"/>
    <w:rsid w:val="000962D3"/>
    <w:rsid w:val="000B53B9"/>
    <w:rsid w:val="000C7E16"/>
    <w:rsid w:val="000E21F2"/>
    <w:rsid w:val="00114871"/>
    <w:rsid w:val="00141A66"/>
    <w:rsid w:val="0018330D"/>
    <w:rsid w:val="00192CC7"/>
    <w:rsid w:val="001F113A"/>
    <w:rsid w:val="00214874"/>
    <w:rsid w:val="00216E38"/>
    <w:rsid w:val="0025714F"/>
    <w:rsid w:val="002B4047"/>
    <w:rsid w:val="002C1C26"/>
    <w:rsid w:val="00304123"/>
    <w:rsid w:val="003076E7"/>
    <w:rsid w:val="00317002"/>
    <w:rsid w:val="00355CD8"/>
    <w:rsid w:val="003A3FEA"/>
    <w:rsid w:val="003A5302"/>
    <w:rsid w:val="003A5347"/>
    <w:rsid w:val="003A5360"/>
    <w:rsid w:val="003A6495"/>
    <w:rsid w:val="003D3195"/>
    <w:rsid w:val="003E21D3"/>
    <w:rsid w:val="00410CA5"/>
    <w:rsid w:val="00440DED"/>
    <w:rsid w:val="00454E43"/>
    <w:rsid w:val="00457EA9"/>
    <w:rsid w:val="0050499B"/>
    <w:rsid w:val="00531B52"/>
    <w:rsid w:val="00546986"/>
    <w:rsid w:val="0057767E"/>
    <w:rsid w:val="00596D84"/>
    <w:rsid w:val="005C66B8"/>
    <w:rsid w:val="005F5987"/>
    <w:rsid w:val="00611371"/>
    <w:rsid w:val="00622A31"/>
    <w:rsid w:val="00646366"/>
    <w:rsid w:val="006612C2"/>
    <w:rsid w:val="006B51E5"/>
    <w:rsid w:val="006C30C6"/>
    <w:rsid w:val="006D32DB"/>
    <w:rsid w:val="006D3389"/>
    <w:rsid w:val="0070748A"/>
    <w:rsid w:val="00726479"/>
    <w:rsid w:val="007A40CA"/>
    <w:rsid w:val="007A4E43"/>
    <w:rsid w:val="007F5249"/>
    <w:rsid w:val="008F1BAB"/>
    <w:rsid w:val="00932E14"/>
    <w:rsid w:val="00934C0B"/>
    <w:rsid w:val="00965115"/>
    <w:rsid w:val="009A53CA"/>
    <w:rsid w:val="009E4DAD"/>
    <w:rsid w:val="00A14521"/>
    <w:rsid w:val="00A3392F"/>
    <w:rsid w:val="00A7123B"/>
    <w:rsid w:val="00A947C5"/>
    <w:rsid w:val="00A953D9"/>
    <w:rsid w:val="00AA0383"/>
    <w:rsid w:val="00AE358F"/>
    <w:rsid w:val="00AF7A20"/>
    <w:rsid w:val="00B13DE3"/>
    <w:rsid w:val="00B55F9D"/>
    <w:rsid w:val="00B87558"/>
    <w:rsid w:val="00B87D91"/>
    <w:rsid w:val="00BE0991"/>
    <w:rsid w:val="00BE5DCB"/>
    <w:rsid w:val="00C12D78"/>
    <w:rsid w:val="00C32C13"/>
    <w:rsid w:val="00C5139A"/>
    <w:rsid w:val="00D33F2B"/>
    <w:rsid w:val="00D35D10"/>
    <w:rsid w:val="00D3695A"/>
    <w:rsid w:val="00D826D1"/>
    <w:rsid w:val="00DD5F7E"/>
    <w:rsid w:val="00DE5B6E"/>
    <w:rsid w:val="00E12AA8"/>
    <w:rsid w:val="00E219FA"/>
    <w:rsid w:val="00E24AE4"/>
    <w:rsid w:val="00E51B5A"/>
    <w:rsid w:val="00E64E0D"/>
    <w:rsid w:val="00E80160"/>
    <w:rsid w:val="00EA3754"/>
    <w:rsid w:val="00ED3549"/>
    <w:rsid w:val="00F51A2E"/>
    <w:rsid w:val="00F835A5"/>
    <w:rsid w:val="00FA0867"/>
    <w:rsid w:val="00FC3624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F7E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141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A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2016-06-06T19:11:00Z</dcterms:created>
  <dcterms:modified xsi:type="dcterms:W3CDTF">2016-06-07T14:51:00Z</dcterms:modified>
</cp:coreProperties>
</file>